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E40E6E">
        <w:rPr>
          <w:b/>
          <w:bCs/>
          <w:sz w:val="24"/>
          <w:szCs w:val="24"/>
        </w:rPr>
        <w:t>”,</w:t>
      </w:r>
      <w:proofErr w:type="gramEnd"/>
      <w:r w:rsidR="00E40E6E">
        <w:rPr>
          <w:b/>
          <w:bCs/>
          <w:sz w:val="24"/>
          <w:szCs w:val="24"/>
        </w:rPr>
        <w:t xml:space="preserve"> 6- 10</w:t>
      </w:r>
      <w:r w:rsidR="00EA39E7">
        <w:rPr>
          <w:b/>
          <w:bCs/>
          <w:sz w:val="24"/>
          <w:szCs w:val="24"/>
        </w:rPr>
        <w:t xml:space="preserve">  </w:t>
      </w:r>
      <w:proofErr w:type="spellStart"/>
      <w:r w:rsidR="00EA39E7">
        <w:rPr>
          <w:b/>
          <w:bCs/>
          <w:sz w:val="24"/>
          <w:szCs w:val="24"/>
        </w:rPr>
        <w:t>aprilie</w:t>
      </w:r>
      <w:proofErr w:type="spellEnd"/>
      <w:r w:rsidR="00EA39E7">
        <w:rPr>
          <w:b/>
          <w:bCs/>
          <w:sz w:val="24"/>
          <w:szCs w:val="24"/>
        </w:rPr>
        <w:t xml:space="preserve"> 2015</w:t>
      </w:r>
    </w:p>
    <w:p w:rsidR="00E40E6E" w:rsidRPr="006278AF" w:rsidRDefault="00E40E6E" w:rsidP="00E40E6E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IB</w:t>
      </w:r>
      <w:r>
        <w:rPr>
          <w:rFonts w:ascii="Times New Roman" w:hAnsi="Times New Roman" w:cs="Times New Roman"/>
          <w:sz w:val="24"/>
          <w:szCs w:val="24"/>
        </w:rPr>
        <w:t xml:space="preserve">  Prof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Secui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Ana</w:t>
      </w:r>
    </w:p>
    <w:p w:rsidR="007514FC" w:rsidRPr="00407E36" w:rsidRDefault="007514FC" w:rsidP="007514FC">
      <w:pPr>
        <w:spacing w:after="0" w:line="240" w:lineRule="auto"/>
        <w:rPr>
          <w:rFonts w:cs="Times New Roman"/>
          <w:b/>
          <w:bCs/>
          <w:lang w:val="it-IT"/>
        </w:rPr>
      </w:pPr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49"/>
        <w:gridCol w:w="2168"/>
        <w:gridCol w:w="2239"/>
        <w:gridCol w:w="1341"/>
        <w:gridCol w:w="1296"/>
        <w:gridCol w:w="1855"/>
        <w:gridCol w:w="1267"/>
      </w:tblGrid>
      <w:tr w:rsidR="00C90871" w:rsidRPr="000D23C2" w:rsidTr="00C90871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4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39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4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9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55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C90871" w:rsidRPr="000D23C2" w:rsidTr="00C90871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4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3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5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C90871" w:rsidRPr="0040193C" w:rsidTr="00C90871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E40E6E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F205D1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8-12</w:t>
            </w:r>
          </w:p>
        </w:tc>
        <w:tc>
          <w:tcPr>
            <w:tcW w:w="2249" w:type="dxa"/>
          </w:tcPr>
          <w:p w:rsidR="00C90871" w:rsidRPr="00C90871" w:rsidRDefault="00F205D1" w:rsidP="009A7489">
            <w:pPr>
              <w:spacing w:after="0" w:line="240" w:lineRule="auto"/>
              <w:rPr>
                <w:rFonts w:cs="Times New Roman"/>
                <w:bCs/>
                <w:sz w:val="20"/>
                <w:szCs w:val="20"/>
                <w:lang w:val="ro-RO"/>
              </w:rPr>
            </w:pPr>
            <w:r>
              <w:rPr>
                <w:rFonts w:cs="Times New Roman"/>
                <w:bCs/>
                <w:sz w:val="20"/>
                <w:szCs w:val="20"/>
                <w:lang w:val="ro-RO"/>
              </w:rPr>
              <w:t>Ziua educației pentru cetățenie democratică ,,Sunt cetățean</w:t>
            </w:r>
            <w:r>
              <w:rPr>
                <w:bCs/>
                <w:sz w:val="20"/>
                <w:szCs w:val="20"/>
                <w:lang w:val="ro-RO"/>
              </w:rPr>
              <w:t>‟</w:t>
            </w:r>
          </w:p>
        </w:tc>
        <w:tc>
          <w:tcPr>
            <w:tcW w:w="2168" w:type="dxa"/>
          </w:tcPr>
          <w:p w:rsidR="007514FC" w:rsidRPr="001A09AD" w:rsidRDefault="00F205D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cetățenie democratică( voluntariat, relații și comunicare)</w:t>
            </w:r>
          </w:p>
        </w:tc>
        <w:tc>
          <w:tcPr>
            <w:tcW w:w="2239" w:type="dxa"/>
          </w:tcPr>
          <w:p w:rsidR="00786C50" w:rsidRPr="001A09AD" w:rsidRDefault="00F205D1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Jocuri sportive diverse</w:t>
            </w:r>
          </w:p>
        </w:tc>
        <w:tc>
          <w:tcPr>
            <w:tcW w:w="1341" w:type="dxa"/>
          </w:tcPr>
          <w:p w:rsidR="007514FC" w:rsidRPr="001A09AD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Copiilor Malul Mureșului</w:t>
            </w:r>
          </w:p>
        </w:tc>
        <w:tc>
          <w:tcPr>
            <w:tcW w:w="1296" w:type="dxa"/>
          </w:tcPr>
          <w:p w:rsidR="00D12DE8" w:rsidRPr="001A09AD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855" w:type="dxa"/>
          </w:tcPr>
          <w:p w:rsidR="007A46CD" w:rsidRPr="001A09AD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40193C" w:rsidTr="00C90871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E40E6E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F205D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49" w:type="dxa"/>
          </w:tcPr>
          <w:p w:rsidR="00EB4CB1" w:rsidRPr="00EB4CB1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Ziua consilierii educaționale</w:t>
            </w:r>
          </w:p>
        </w:tc>
        <w:tc>
          <w:tcPr>
            <w:tcW w:w="2168" w:type="dxa"/>
          </w:tcPr>
          <w:p w:rsidR="007514FC" w:rsidRPr="000D23C2" w:rsidRDefault="00F205D1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239" w:type="dxa"/>
          </w:tcPr>
          <w:p w:rsidR="00D12DE8" w:rsidRPr="0040193C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Atelier de Storytelling</w:t>
            </w:r>
          </w:p>
        </w:tc>
        <w:tc>
          <w:tcPr>
            <w:tcW w:w="1341" w:type="dxa"/>
          </w:tcPr>
          <w:p w:rsidR="007514FC" w:rsidRPr="0040193C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Sala de clasă </w:t>
            </w:r>
          </w:p>
        </w:tc>
        <w:tc>
          <w:tcPr>
            <w:tcW w:w="1296" w:type="dxa"/>
          </w:tcPr>
          <w:p w:rsidR="007A46CD" w:rsidRPr="0040193C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Bunici, colegi din alte clase</w:t>
            </w:r>
          </w:p>
        </w:tc>
        <w:tc>
          <w:tcPr>
            <w:tcW w:w="1855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B6117B" w:rsidTr="00C90871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E40E6E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F205D1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8-12</w:t>
            </w:r>
          </w:p>
        </w:tc>
        <w:tc>
          <w:tcPr>
            <w:tcW w:w="2249" w:type="dxa"/>
          </w:tcPr>
          <w:p w:rsidR="007514FC" w:rsidRPr="000D23C2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Ziuspectacolelor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,,Sub </w:t>
            </w:r>
            <w:proofErr w:type="spellStart"/>
            <w:r>
              <w:rPr>
                <w:rFonts w:cs="Times New Roman"/>
                <w:sz w:val="20"/>
                <w:szCs w:val="20"/>
              </w:rPr>
              <w:t>luminile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rampei</w:t>
            </w:r>
            <w:proofErr w:type="spellEnd"/>
            <w:r>
              <w:rPr>
                <w:sz w:val="20"/>
                <w:szCs w:val="20"/>
              </w:rPr>
              <w:t>‟</w:t>
            </w:r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168" w:type="dxa"/>
          </w:tcPr>
          <w:p w:rsidR="007514FC" w:rsidRPr="000D23C2" w:rsidRDefault="00F205D1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Activitate</w:t>
            </w:r>
            <w:proofErr w:type="spellEnd"/>
            <w:r>
              <w:rPr>
                <w:sz w:val="20"/>
                <w:szCs w:val="20"/>
              </w:rPr>
              <w:t xml:space="preserve"> cultural-</w:t>
            </w:r>
            <w:proofErr w:type="spellStart"/>
            <w:r>
              <w:rPr>
                <w:sz w:val="20"/>
                <w:szCs w:val="20"/>
              </w:rPr>
              <w:t>artistică</w:t>
            </w:r>
            <w:proofErr w:type="spellEnd"/>
          </w:p>
        </w:tc>
        <w:tc>
          <w:tcPr>
            <w:tcW w:w="2239" w:type="dxa"/>
          </w:tcPr>
          <w:p w:rsidR="00BC658B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spectacol</w:t>
            </w:r>
          </w:p>
        </w:tc>
        <w:tc>
          <w:tcPr>
            <w:tcW w:w="1341" w:type="dxa"/>
          </w:tcPr>
          <w:p w:rsidR="007C563A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</w:t>
            </w:r>
          </w:p>
        </w:tc>
        <w:tc>
          <w:tcPr>
            <w:tcW w:w="1296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55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B6117B" w:rsidTr="00C90871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C90871" w:rsidRPr="00B6117B" w:rsidRDefault="00C90871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49" w:type="dxa"/>
          </w:tcPr>
          <w:p w:rsidR="00C90871" w:rsidRPr="000D23C2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C90871" w:rsidRPr="000D23C2" w:rsidRDefault="00C90871" w:rsidP="00D46F8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41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96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55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B6117B" w:rsidTr="00C90871">
        <w:trPr>
          <w:jc w:val="center"/>
        </w:trPr>
        <w:tc>
          <w:tcPr>
            <w:tcW w:w="1088" w:type="dxa"/>
          </w:tcPr>
          <w:p w:rsidR="00C90871" w:rsidRPr="00B6117B" w:rsidRDefault="00C9087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C90871" w:rsidRPr="00B6117B" w:rsidRDefault="00E40E6E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C90871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C90871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8-12</w:t>
            </w:r>
          </w:p>
        </w:tc>
        <w:tc>
          <w:tcPr>
            <w:tcW w:w="2249" w:type="dxa"/>
          </w:tcPr>
          <w:p w:rsidR="00C90871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Ziua activităților diverse</w:t>
            </w:r>
          </w:p>
        </w:tc>
        <w:tc>
          <w:tcPr>
            <w:tcW w:w="2168" w:type="dxa"/>
          </w:tcPr>
          <w:p w:rsidR="00C90871" w:rsidRPr="00B6117B" w:rsidRDefault="00F205D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39" w:type="dxa"/>
          </w:tcPr>
          <w:p w:rsidR="00C90871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la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fabrica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pâine</w:t>
            </w:r>
            <w:proofErr w:type="spellEnd"/>
          </w:p>
        </w:tc>
        <w:tc>
          <w:tcPr>
            <w:tcW w:w="1341" w:type="dxa"/>
          </w:tcPr>
          <w:p w:rsidR="00C90871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Fabrize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pâine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Popp-Pan</w:t>
            </w:r>
          </w:p>
        </w:tc>
        <w:tc>
          <w:tcPr>
            <w:tcW w:w="1296" w:type="dxa"/>
          </w:tcPr>
          <w:p w:rsidR="00C90871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Părinți</w:t>
            </w:r>
            <w:proofErr w:type="spellEnd"/>
          </w:p>
        </w:tc>
        <w:tc>
          <w:tcPr>
            <w:tcW w:w="1855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C90871" w:rsidRPr="0040193C" w:rsidTr="00C90871">
        <w:trPr>
          <w:jc w:val="center"/>
        </w:trPr>
        <w:tc>
          <w:tcPr>
            <w:tcW w:w="1088" w:type="dxa"/>
          </w:tcPr>
          <w:p w:rsidR="00C90871" w:rsidRPr="00B6117B" w:rsidRDefault="00C9087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C90871" w:rsidRPr="00B6117B" w:rsidRDefault="00E40E6E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bookmarkStart w:id="0" w:name="_GoBack"/>
            <w:bookmarkEnd w:id="0"/>
            <w:r w:rsidR="00C90871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C90871" w:rsidRPr="00B6117B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8-12</w:t>
            </w:r>
          </w:p>
        </w:tc>
        <w:tc>
          <w:tcPr>
            <w:tcW w:w="2249" w:type="dxa"/>
          </w:tcPr>
          <w:p w:rsidR="00C90871" w:rsidRPr="000D23C2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Ziua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ocrotirii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mediului</w:t>
            </w:r>
            <w:proofErr w:type="spellEnd"/>
          </w:p>
        </w:tc>
        <w:tc>
          <w:tcPr>
            <w:tcW w:w="2168" w:type="dxa"/>
          </w:tcPr>
          <w:p w:rsidR="00C90871" w:rsidRPr="001A09AD" w:rsidRDefault="00F205D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239" w:type="dxa"/>
          </w:tcPr>
          <w:p w:rsidR="00C90871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Colectarea materialelor refolosibile(hârtie, plastic)</w:t>
            </w:r>
          </w:p>
          <w:p w:rsidR="00F205D1" w:rsidRPr="000D23C2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Confecționare felicitări de Paști</w:t>
            </w:r>
          </w:p>
        </w:tc>
        <w:tc>
          <w:tcPr>
            <w:tcW w:w="1341" w:type="dxa"/>
          </w:tcPr>
          <w:p w:rsidR="00C90871" w:rsidRPr="001A09AD" w:rsidRDefault="00F205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Școală</w:t>
            </w:r>
          </w:p>
        </w:tc>
        <w:tc>
          <w:tcPr>
            <w:tcW w:w="1296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55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3E2A86"/>
    <w:rsid w:val="007514FC"/>
    <w:rsid w:val="00786C50"/>
    <w:rsid w:val="007A46CD"/>
    <w:rsid w:val="007C563A"/>
    <w:rsid w:val="00B070ED"/>
    <w:rsid w:val="00BC658B"/>
    <w:rsid w:val="00C43272"/>
    <w:rsid w:val="00C90871"/>
    <w:rsid w:val="00D12DE8"/>
    <w:rsid w:val="00E40E6E"/>
    <w:rsid w:val="00EA39E7"/>
    <w:rsid w:val="00EB4CB1"/>
    <w:rsid w:val="00F2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0796A-3482-4919-AE31-9D83AD10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2015-02-20T14:27:00Z</cp:lastPrinted>
  <dcterms:created xsi:type="dcterms:W3CDTF">2015-02-20T14:28:00Z</dcterms:created>
  <dcterms:modified xsi:type="dcterms:W3CDTF">2015-02-20T14:28:00Z</dcterms:modified>
</cp:coreProperties>
</file>